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20" w:rsidRDefault="00810420" w:rsidP="00810420">
      <w:pPr>
        <w:spacing w:line="259" w:lineRule="auto"/>
        <w:jc w:val="center"/>
        <w:rPr>
          <w:b/>
          <w:color w:val="FF0000"/>
          <w:sz w:val="36"/>
          <w:szCs w:val="36"/>
          <w:u w:val="single"/>
        </w:rPr>
      </w:pPr>
    </w:p>
    <w:p w:rsidR="00810420" w:rsidRPr="00810420" w:rsidRDefault="00810420" w:rsidP="00810420">
      <w:pPr>
        <w:spacing w:line="259" w:lineRule="auto"/>
        <w:jc w:val="center"/>
        <w:rPr>
          <w:b/>
          <w:color w:val="FF0000"/>
          <w:sz w:val="32"/>
          <w:szCs w:val="32"/>
          <w:u w:val="single"/>
        </w:rPr>
      </w:pPr>
      <w:r w:rsidRPr="00810420">
        <w:rPr>
          <w:b/>
          <w:color w:val="FF0000"/>
          <w:sz w:val="32"/>
          <w:szCs w:val="32"/>
          <w:u w:val="single"/>
        </w:rPr>
        <w:t xml:space="preserve">BAREMO </w:t>
      </w:r>
      <w:r>
        <w:rPr>
          <w:b/>
          <w:color w:val="FF0000"/>
          <w:sz w:val="32"/>
          <w:szCs w:val="32"/>
          <w:u w:val="single"/>
        </w:rPr>
        <w:t>DEFINITIVO Y LISTADO PROVISIONAL,</w:t>
      </w:r>
      <w:r w:rsidRPr="00810420">
        <w:rPr>
          <w:b/>
          <w:color w:val="FF0000"/>
          <w:sz w:val="32"/>
          <w:szCs w:val="32"/>
          <w:u w:val="single"/>
        </w:rPr>
        <w:t xml:space="preserve"> E.I. MUNDO MÁGICO </w:t>
      </w:r>
    </w:p>
    <w:p w:rsidR="00810420" w:rsidRPr="00810420" w:rsidRDefault="00810420" w:rsidP="00810420">
      <w:pPr>
        <w:spacing w:line="259" w:lineRule="auto"/>
        <w:jc w:val="center"/>
        <w:rPr>
          <w:b/>
          <w:color w:val="FF0000"/>
          <w:sz w:val="32"/>
          <w:szCs w:val="32"/>
          <w:u w:val="single"/>
        </w:rPr>
      </w:pPr>
      <w:r w:rsidRPr="00810420">
        <w:rPr>
          <w:b/>
          <w:color w:val="FF0000"/>
          <w:sz w:val="32"/>
          <w:szCs w:val="32"/>
          <w:u w:val="single"/>
        </w:rPr>
        <w:t>CURSO 2021/2022</w:t>
      </w:r>
    </w:p>
    <w:p w:rsidR="00810420" w:rsidRPr="00810420" w:rsidRDefault="00810420" w:rsidP="00810420">
      <w:pPr>
        <w:spacing w:line="259" w:lineRule="auto"/>
        <w:ind w:firstLine="708"/>
        <w:rPr>
          <w:i/>
          <w:sz w:val="24"/>
          <w:szCs w:val="24"/>
        </w:rPr>
      </w:pPr>
      <w:r w:rsidRPr="00810420">
        <w:rPr>
          <w:i/>
          <w:sz w:val="24"/>
          <w:szCs w:val="24"/>
        </w:rPr>
        <w:t>Según la resolución de</w:t>
      </w:r>
      <w:r w:rsidR="0082413E">
        <w:rPr>
          <w:i/>
          <w:sz w:val="24"/>
          <w:szCs w:val="24"/>
        </w:rPr>
        <w:t xml:space="preserve"> 31/01/2022</w:t>
      </w:r>
      <w:r w:rsidR="0082413E" w:rsidRPr="00EE5462">
        <w:rPr>
          <w:i/>
          <w:sz w:val="24"/>
          <w:szCs w:val="24"/>
        </w:rPr>
        <w:t xml:space="preserve"> </w:t>
      </w:r>
      <w:r w:rsidRPr="00810420">
        <w:rPr>
          <w:i/>
          <w:sz w:val="24"/>
          <w:szCs w:val="24"/>
        </w:rPr>
        <w:t xml:space="preserve"> por la que se convoca el procedimiento para la admisión del alumnado en las escuel</w:t>
      </w:r>
      <w:r w:rsidR="0082413E">
        <w:rPr>
          <w:i/>
          <w:sz w:val="24"/>
          <w:szCs w:val="24"/>
        </w:rPr>
        <w:t>as infantiles para el curso 2022/2023</w:t>
      </w:r>
      <w:r w:rsidRPr="00810420">
        <w:rPr>
          <w:i/>
          <w:sz w:val="24"/>
          <w:szCs w:val="24"/>
        </w:rPr>
        <w:t xml:space="preserve">, el baremo </w:t>
      </w:r>
      <w:r>
        <w:rPr>
          <w:i/>
          <w:sz w:val="24"/>
          <w:szCs w:val="24"/>
        </w:rPr>
        <w:t>definitivo y el listado provisional de alumnos/as</w:t>
      </w:r>
      <w:r w:rsidRPr="00810420">
        <w:rPr>
          <w:i/>
          <w:sz w:val="24"/>
          <w:szCs w:val="24"/>
        </w:rPr>
        <w:t xml:space="preserve"> es el siguiente: </w:t>
      </w:r>
    </w:p>
    <w:p w:rsidR="00D01490" w:rsidRDefault="00D01490" w:rsidP="00F71522">
      <w:pPr>
        <w:rPr>
          <w:i/>
          <w:sz w:val="24"/>
          <w:szCs w:val="24"/>
        </w:rPr>
      </w:pPr>
    </w:p>
    <w:p w:rsidR="00D01490" w:rsidRPr="00CE58E6" w:rsidRDefault="00D01490" w:rsidP="00D01490">
      <w:pPr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</w:pPr>
      <w:r w:rsidRPr="00CE58E6"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  <w:t>AULA 0-1 AÑO:</w:t>
      </w:r>
    </w:p>
    <w:p w:rsidR="00D01490" w:rsidRPr="00CE58E6" w:rsidRDefault="00D01490" w:rsidP="00D01490">
      <w:pPr>
        <w:rPr>
          <w:b/>
          <w:i/>
          <w:color w:val="00B050"/>
          <w:sz w:val="32"/>
          <w:szCs w:val="32"/>
        </w:rPr>
      </w:pPr>
      <w:r w:rsidRPr="00CE58E6">
        <w:rPr>
          <w:b/>
          <w:i/>
          <w:color w:val="00B050"/>
          <w:sz w:val="32"/>
          <w:szCs w:val="32"/>
        </w:rPr>
        <w:t>ADMITIDOS</w:t>
      </w:r>
    </w:p>
    <w:p w:rsidR="0082413E" w:rsidRP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Enzo Gallego Martín: 5 puntos </w:t>
      </w:r>
    </w:p>
    <w:p w:rsidR="0082413E" w:rsidRP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Álvaro Caraballo López: 4,5 puntos</w:t>
      </w:r>
    </w:p>
    <w:p w:rsidR="0082413E" w:rsidRP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Diego Castro Rodríguez-Peral: 4 puntos</w:t>
      </w:r>
    </w:p>
    <w:p w:rsidR="0082413E" w:rsidRP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Aurora Gómez Almansa: 4 puntos</w:t>
      </w:r>
    </w:p>
    <w:p w:rsidR="0082413E" w:rsidRP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Noelia López Fúnez: 4 puntos</w:t>
      </w:r>
    </w:p>
    <w:p w:rsidR="0082413E" w:rsidRP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Melinda Alguacil Lorente: 3,75 puntos</w:t>
      </w:r>
    </w:p>
    <w:p w:rsidR="0082413E" w:rsidRP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Mateo Calzado Aranda: 3,25 puntos</w:t>
      </w:r>
    </w:p>
    <w:p w:rsidR="0082413E" w:rsidRDefault="0082413E" w:rsidP="0082413E">
      <w:pPr>
        <w:numPr>
          <w:ilvl w:val="0"/>
          <w:numId w:val="9"/>
        </w:numPr>
        <w:spacing w:line="259" w:lineRule="auto"/>
        <w:ind w:left="709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Triana Villahermosa </w:t>
      </w:r>
      <w:proofErr w:type="spellStart"/>
      <w:r w:rsidRPr="0082413E">
        <w:rPr>
          <w:sz w:val="24"/>
          <w:szCs w:val="24"/>
        </w:rPr>
        <w:t>Arreaza</w:t>
      </w:r>
      <w:proofErr w:type="spellEnd"/>
      <w:r w:rsidRPr="0082413E">
        <w:rPr>
          <w:sz w:val="24"/>
          <w:szCs w:val="24"/>
        </w:rPr>
        <w:t>: RESERVA DE PLAZA</w:t>
      </w:r>
    </w:p>
    <w:p w:rsidR="00E00561" w:rsidRDefault="00E00561" w:rsidP="00E00561">
      <w:pPr>
        <w:spacing w:line="259" w:lineRule="auto"/>
        <w:contextualSpacing/>
        <w:rPr>
          <w:sz w:val="24"/>
          <w:szCs w:val="24"/>
        </w:rPr>
      </w:pPr>
    </w:p>
    <w:p w:rsidR="00E00561" w:rsidRDefault="00E00561" w:rsidP="00E00561">
      <w:pPr>
        <w:spacing w:line="259" w:lineRule="auto"/>
        <w:contextualSpacing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EXCLUIDOS</w:t>
      </w:r>
    </w:p>
    <w:p w:rsidR="00E00561" w:rsidRPr="00E00561" w:rsidRDefault="00E00561" w:rsidP="00E00561">
      <w:pPr>
        <w:pStyle w:val="Prrafodelista"/>
        <w:numPr>
          <w:ilvl w:val="0"/>
          <w:numId w:val="1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Ismael Díaz Asensio: FUERA DE PLAZO</w:t>
      </w:r>
      <w:bookmarkStart w:id="0" w:name="_GoBack"/>
      <w:bookmarkEnd w:id="0"/>
    </w:p>
    <w:p w:rsidR="00D01490" w:rsidRDefault="00D01490" w:rsidP="00D01490">
      <w:pPr>
        <w:pStyle w:val="Prrafodelista"/>
        <w:rPr>
          <w:b/>
        </w:rPr>
      </w:pPr>
    </w:p>
    <w:p w:rsidR="00D01490" w:rsidRPr="00CE58E6" w:rsidRDefault="00D01490" w:rsidP="00D01490">
      <w:pPr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</w:pPr>
      <w:r w:rsidRPr="00CE58E6"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  <w:t xml:space="preserve">AULA 1-2 </w:t>
      </w:r>
      <w:r w:rsidR="00C37B4D"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  <w:t>AÑOS</w:t>
      </w:r>
      <w:r w:rsidRPr="00CE58E6"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  <w:t>:</w:t>
      </w:r>
    </w:p>
    <w:p w:rsidR="00D01490" w:rsidRPr="00CE58E6" w:rsidRDefault="00D01490" w:rsidP="00D01490">
      <w:pPr>
        <w:rPr>
          <w:b/>
          <w:i/>
          <w:color w:val="00B050"/>
          <w:sz w:val="32"/>
          <w:szCs w:val="32"/>
        </w:rPr>
      </w:pPr>
      <w:r w:rsidRPr="00CE58E6">
        <w:rPr>
          <w:b/>
          <w:i/>
          <w:color w:val="00B050"/>
          <w:sz w:val="32"/>
          <w:szCs w:val="32"/>
        </w:rPr>
        <w:t>ADMITIDOS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Julia Valverde Sánchez: 6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Oliver Maldonado Martín: 5,5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Ainhoa Fernández Vergara:5,25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Alma Aranda </w:t>
      </w:r>
      <w:proofErr w:type="spellStart"/>
      <w:r w:rsidRPr="0082413E">
        <w:rPr>
          <w:sz w:val="24"/>
          <w:szCs w:val="24"/>
        </w:rPr>
        <w:t>Rosell</w:t>
      </w:r>
      <w:proofErr w:type="spellEnd"/>
      <w:r w:rsidRPr="0082413E">
        <w:rPr>
          <w:sz w:val="24"/>
          <w:szCs w:val="24"/>
        </w:rPr>
        <w:t>: 4,75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José Ureña González: 4,75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Carlos García Tejada: 4,5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Adriana Sánchez Olmo: 4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Félix </w:t>
      </w:r>
      <w:proofErr w:type="spellStart"/>
      <w:r w:rsidRPr="0082413E">
        <w:rPr>
          <w:sz w:val="24"/>
          <w:szCs w:val="24"/>
        </w:rPr>
        <w:t>Azañón</w:t>
      </w:r>
      <w:proofErr w:type="spellEnd"/>
      <w:r w:rsidRPr="0082413E">
        <w:rPr>
          <w:sz w:val="24"/>
          <w:szCs w:val="24"/>
        </w:rPr>
        <w:t xml:space="preserve"> López: 4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lastRenderedPageBreak/>
        <w:t>Natalia Sánchez Porrero: 4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Lucas </w:t>
      </w:r>
      <w:proofErr w:type="spellStart"/>
      <w:r w:rsidRPr="0082413E">
        <w:rPr>
          <w:sz w:val="24"/>
          <w:szCs w:val="24"/>
        </w:rPr>
        <w:t>Menchero</w:t>
      </w:r>
      <w:proofErr w:type="spellEnd"/>
      <w:r w:rsidRPr="0082413E">
        <w:rPr>
          <w:sz w:val="24"/>
          <w:szCs w:val="24"/>
        </w:rPr>
        <w:t xml:space="preserve"> Díaz: 4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Amando Martín Aranda: 4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Elena Calvo Sobrino: 4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Lola Moraga Montealegre: 3,5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Marcos Calzado Fernández: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Javier Naranjo García: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Gonzalo Castaño </w:t>
      </w:r>
      <w:proofErr w:type="spellStart"/>
      <w:r w:rsidRPr="0082413E">
        <w:rPr>
          <w:sz w:val="24"/>
          <w:szCs w:val="24"/>
        </w:rPr>
        <w:t>Arreaza</w:t>
      </w:r>
      <w:proofErr w:type="spellEnd"/>
      <w:r w:rsidRPr="0082413E">
        <w:rPr>
          <w:sz w:val="24"/>
          <w:szCs w:val="24"/>
        </w:rPr>
        <w:t>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Antonio </w:t>
      </w:r>
      <w:proofErr w:type="spellStart"/>
      <w:r w:rsidRPr="0082413E">
        <w:rPr>
          <w:sz w:val="24"/>
          <w:szCs w:val="24"/>
        </w:rPr>
        <w:t>Ranchal</w:t>
      </w:r>
      <w:proofErr w:type="spellEnd"/>
      <w:r w:rsidRPr="0082413E">
        <w:rPr>
          <w:sz w:val="24"/>
          <w:szCs w:val="24"/>
        </w:rPr>
        <w:t xml:space="preserve"> Díaz: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María Porrero Chacón: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Candela </w:t>
      </w:r>
      <w:proofErr w:type="spellStart"/>
      <w:r w:rsidRPr="0082413E">
        <w:rPr>
          <w:sz w:val="24"/>
          <w:szCs w:val="24"/>
        </w:rPr>
        <w:t>Barrajón</w:t>
      </w:r>
      <w:proofErr w:type="spellEnd"/>
      <w:r w:rsidRPr="0082413E">
        <w:rPr>
          <w:sz w:val="24"/>
          <w:szCs w:val="24"/>
        </w:rPr>
        <w:t xml:space="preserve"> Martínez: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Daniel </w:t>
      </w:r>
      <w:proofErr w:type="spellStart"/>
      <w:r w:rsidRPr="0082413E">
        <w:rPr>
          <w:sz w:val="24"/>
          <w:szCs w:val="24"/>
        </w:rPr>
        <w:t>Menchero</w:t>
      </w:r>
      <w:proofErr w:type="spellEnd"/>
      <w:r w:rsidRPr="0082413E">
        <w:rPr>
          <w:sz w:val="24"/>
          <w:szCs w:val="24"/>
        </w:rPr>
        <w:t xml:space="preserve"> Moreno: RESERVA DE PLAZA</w:t>
      </w:r>
    </w:p>
    <w:p w:rsidR="00BD00EB" w:rsidRPr="00BD00EB" w:rsidRDefault="00BD00EB" w:rsidP="00BD00EB">
      <w:pPr>
        <w:pStyle w:val="Prrafodelista"/>
        <w:rPr>
          <w:sz w:val="24"/>
          <w:szCs w:val="24"/>
        </w:rPr>
      </w:pPr>
    </w:p>
    <w:p w:rsidR="00D01490" w:rsidRPr="00CE58E6" w:rsidRDefault="00D01490" w:rsidP="00D01490">
      <w:pPr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</w:pPr>
      <w:r w:rsidRPr="00CE58E6"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  <w:t xml:space="preserve">AULA 2-3 </w:t>
      </w:r>
      <w:r w:rsidR="00C37B4D"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  <w:t>A</w:t>
      </w:r>
      <w:r w:rsidRPr="00CE58E6">
        <w:rPr>
          <w:rFonts w:ascii="Berlin Sans FB Demi" w:hAnsi="Berlin Sans FB Demi"/>
          <w:b/>
          <w:color w:val="5B9BD5" w:themeColor="accent1"/>
          <w:sz w:val="32"/>
          <w:szCs w:val="32"/>
          <w:u w:val="single"/>
        </w:rPr>
        <w:t>ÑOS:</w:t>
      </w:r>
    </w:p>
    <w:p w:rsidR="00D01490" w:rsidRPr="00CE58E6" w:rsidRDefault="00D01490" w:rsidP="00D01490">
      <w:pPr>
        <w:rPr>
          <w:b/>
          <w:i/>
          <w:color w:val="00B050"/>
          <w:sz w:val="32"/>
          <w:szCs w:val="32"/>
        </w:rPr>
      </w:pPr>
      <w:r w:rsidRPr="00CE58E6">
        <w:rPr>
          <w:b/>
          <w:i/>
          <w:color w:val="00B050"/>
          <w:sz w:val="32"/>
          <w:szCs w:val="32"/>
        </w:rPr>
        <w:t>ADMITIDOS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Natalia Naranjo Díaz: 6,25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Noelia Terrero López: 4,25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Alex Díaz Chacón: 3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Lucas Aranda Ruiz: 2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Sergio de Toro Almansa: 1,25 puntos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Irene Fernández Ruiz: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Lucas </w:t>
      </w:r>
      <w:proofErr w:type="spellStart"/>
      <w:r w:rsidRPr="0082413E">
        <w:rPr>
          <w:sz w:val="24"/>
          <w:szCs w:val="24"/>
        </w:rPr>
        <w:t>Andrei</w:t>
      </w:r>
      <w:proofErr w:type="spellEnd"/>
      <w:r w:rsidRPr="0082413E">
        <w:rPr>
          <w:sz w:val="24"/>
          <w:szCs w:val="24"/>
        </w:rPr>
        <w:t xml:space="preserve"> </w:t>
      </w:r>
      <w:proofErr w:type="spellStart"/>
      <w:r w:rsidRPr="0082413E">
        <w:rPr>
          <w:sz w:val="24"/>
          <w:szCs w:val="24"/>
        </w:rPr>
        <w:t>Picu</w:t>
      </w:r>
      <w:proofErr w:type="spellEnd"/>
      <w:r w:rsidRPr="0082413E">
        <w:rPr>
          <w:sz w:val="24"/>
          <w:szCs w:val="24"/>
        </w:rPr>
        <w:t>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Julia Ruiz </w:t>
      </w:r>
      <w:proofErr w:type="spellStart"/>
      <w:r w:rsidRPr="0082413E">
        <w:rPr>
          <w:sz w:val="24"/>
          <w:szCs w:val="24"/>
        </w:rPr>
        <w:t>Ruiz</w:t>
      </w:r>
      <w:proofErr w:type="spellEnd"/>
      <w:r w:rsidRPr="0082413E">
        <w:rPr>
          <w:sz w:val="24"/>
          <w:szCs w:val="24"/>
        </w:rPr>
        <w:t>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Darío Calzado Fúnez: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Abel Díaz Asensio: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Paco Castro García: RESERVA DE PLAZA</w:t>
      </w:r>
    </w:p>
    <w:p w:rsidR="0082413E" w:rsidRPr="0082413E" w:rsidRDefault="0082413E" w:rsidP="0082413E">
      <w:pPr>
        <w:numPr>
          <w:ilvl w:val="0"/>
          <w:numId w:val="10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Cayetano </w:t>
      </w:r>
      <w:proofErr w:type="spellStart"/>
      <w:r w:rsidRPr="0082413E">
        <w:rPr>
          <w:sz w:val="24"/>
          <w:szCs w:val="24"/>
        </w:rPr>
        <w:t>Masegosa</w:t>
      </w:r>
      <w:proofErr w:type="spellEnd"/>
      <w:r w:rsidRPr="0082413E">
        <w:rPr>
          <w:sz w:val="24"/>
          <w:szCs w:val="24"/>
        </w:rPr>
        <w:t xml:space="preserve"> Valbuena: RESERVA DE PLAZA</w:t>
      </w:r>
    </w:p>
    <w:p w:rsidR="0082413E" w:rsidRP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Iván López </w:t>
      </w:r>
      <w:proofErr w:type="spellStart"/>
      <w:r w:rsidRPr="0082413E">
        <w:rPr>
          <w:sz w:val="24"/>
          <w:szCs w:val="24"/>
        </w:rPr>
        <w:t>Baos</w:t>
      </w:r>
      <w:proofErr w:type="spellEnd"/>
      <w:r w:rsidRPr="0082413E">
        <w:rPr>
          <w:sz w:val="24"/>
          <w:szCs w:val="24"/>
        </w:rPr>
        <w:t>: RESERVA DE PLAZA</w:t>
      </w:r>
    </w:p>
    <w:p w:rsidR="0082413E" w:rsidRP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África Ruiz Porrero: RESERVA DE PLAZA</w:t>
      </w:r>
    </w:p>
    <w:p w:rsidR="0082413E" w:rsidRP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Vega Naranjo Calzado: RESERVA DE PLAZA</w:t>
      </w:r>
    </w:p>
    <w:p w:rsidR="0082413E" w:rsidRP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Jesús Sánchez Rodrigo: RESERVA DE PLAZA</w:t>
      </w:r>
    </w:p>
    <w:p w:rsidR="0082413E" w:rsidRP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Sara Fernández López: RESERVA DE PLAZA</w:t>
      </w:r>
    </w:p>
    <w:p w:rsidR="0082413E" w:rsidRP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Alma García </w:t>
      </w:r>
      <w:proofErr w:type="spellStart"/>
      <w:r w:rsidRPr="0082413E">
        <w:rPr>
          <w:sz w:val="24"/>
          <w:szCs w:val="24"/>
        </w:rPr>
        <w:t>García</w:t>
      </w:r>
      <w:proofErr w:type="spellEnd"/>
      <w:r w:rsidRPr="0082413E">
        <w:rPr>
          <w:sz w:val="24"/>
          <w:szCs w:val="24"/>
        </w:rPr>
        <w:t>: RESERVA DE PLAZA</w:t>
      </w:r>
    </w:p>
    <w:p w:rsidR="0082413E" w:rsidRP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>Celia Prieto Fernández: RESERVA DE PLAZA</w:t>
      </w:r>
    </w:p>
    <w:p w:rsidR="0082413E" w:rsidRDefault="0082413E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2413E">
        <w:rPr>
          <w:sz w:val="24"/>
          <w:szCs w:val="24"/>
        </w:rPr>
        <w:t xml:space="preserve">Nicolás Fernández </w:t>
      </w:r>
      <w:proofErr w:type="spellStart"/>
      <w:r w:rsidRPr="0082413E">
        <w:rPr>
          <w:sz w:val="24"/>
          <w:szCs w:val="24"/>
        </w:rPr>
        <w:t>Fernández</w:t>
      </w:r>
      <w:proofErr w:type="spellEnd"/>
      <w:r w:rsidRPr="0082413E">
        <w:rPr>
          <w:sz w:val="24"/>
          <w:szCs w:val="24"/>
        </w:rPr>
        <w:t>: RESERVA DE PLAZA</w:t>
      </w:r>
    </w:p>
    <w:p w:rsidR="00F71522" w:rsidRPr="0082413E" w:rsidRDefault="00F71522" w:rsidP="0082413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Lucas Josué Guardado Valle: FUERA DE PLAZO</w:t>
      </w:r>
    </w:p>
    <w:p w:rsidR="00C0308B" w:rsidRPr="00BD00EB" w:rsidRDefault="00C0308B" w:rsidP="00BD00EB">
      <w:pPr>
        <w:rPr>
          <w:b/>
          <w:sz w:val="24"/>
          <w:szCs w:val="24"/>
          <w:u w:val="single"/>
        </w:rPr>
      </w:pPr>
    </w:p>
    <w:p w:rsidR="00810420" w:rsidRDefault="00BD00EB" w:rsidP="00810420">
      <w:pPr>
        <w:jc w:val="right"/>
        <w:rPr>
          <w:b/>
        </w:rPr>
      </w:pPr>
      <w:r>
        <w:rPr>
          <w:b/>
        </w:rPr>
        <w:lastRenderedPageBreak/>
        <w:t xml:space="preserve">En Bolaños de </w:t>
      </w:r>
      <w:proofErr w:type="spellStart"/>
      <w:r>
        <w:rPr>
          <w:b/>
        </w:rPr>
        <w:t>Ctva</w:t>
      </w:r>
      <w:proofErr w:type="spellEnd"/>
      <w:r w:rsidR="008722C3">
        <w:rPr>
          <w:b/>
        </w:rPr>
        <w:t>,</w:t>
      </w:r>
      <w:r w:rsidR="00D716D5">
        <w:rPr>
          <w:b/>
        </w:rPr>
        <w:t xml:space="preserve"> a 2</w:t>
      </w:r>
      <w:r>
        <w:rPr>
          <w:b/>
        </w:rPr>
        <w:t xml:space="preserve"> de</w:t>
      </w:r>
      <w:r w:rsidR="00D716D5">
        <w:rPr>
          <w:b/>
        </w:rPr>
        <w:t xml:space="preserve"> junio de 2022</w:t>
      </w:r>
    </w:p>
    <w:p w:rsidR="00D01490" w:rsidRDefault="00D01490" w:rsidP="00810420">
      <w:pPr>
        <w:jc w:val="right"/>
        <w:rPr>
          <w:b/>
        </w:rPr>
      </w:pPr>
      <w:r>
        <w:rPr>
          <w:b/>
        </w:rPr>
        <w:t>E</w:t>
      </w:r>
      <w:r w:rsidR="008722C3">
        <w:rPr>
          <w:b/>
        </w:rPr>
        <w:t>.</w:t>
      </w:r>
      <w:r>
        <w:rPr>
          <w:b/>
        </w:rPr>
        <w:t>I</w:t>
      </w:r>
      <w:r w:rsidR="008722C3">
        <w:rPr>
          <w:b/>
        </w:rPr>
        <w:t>.</w:t>
      </w:r>
      <w:r>
        <w:rPr>
          <w:b/>
        </w:rPr>
        <w:t xml:space="preserve"> MUNDO MÁGICO</w:t>
      </w:r>
    </w:p>
    <w:p w:rsidR="004B4B4F" w:rsidRDefault="004B4B4F"/>
    <w:sectPr w:rsidR="004B4B4F" w:rsidSect="00810420">
      <w:headerReference w:type="default" r:id="rId8"/>
      <w:pgSz w:w="11906" w:h="16838"/>
      <w:pgMar w:top="255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0D" w:rsidRDefault="009B390D" w:rsidP="008E19C8">
      <w:pPr>
        <w:spacing w:after="0" w:line="240" w:lineRule="auto"/>
      </w:pPr>
      <w:r>
        <w:separator/>
      </w:r>
    </w:p>
  </w:endnote>
  <w:endnote w:type="continuationSeparator" w:id="0">
    <w:p w:rsidR="009B390D" w:rsidRDefault="009B390D" w:rsidP="008E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0D" w:rsidRDefault="009B390D" w:rsidP="008E19C8">
      <w:pPr>
        <w:spacing w:after="0" w:line="240" w:lineRule="auto"/>
      </w:pPr>
      <w:r>
        <w:separator/>
      </w:r>
    </w:p>
  </w:footnote>
  <w:footnote w:type="continuationSeparator" w:id="0">
    <w:p w:rsidR="009B390D" w:rsidRDefault="009B390D" w:rsidP="008E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66" w:rsidRPr="009A7B66" w:rsidRDefault="009A7B66" w:rsidP="009A7B66">
    <w:pPr>
      <w:rPr>
        <w:rFonts w:ascii="Verdana" w:eastAsia="Times New Roman" w:hAnsi="Verdana" w:cs="Times New Roman"/>
        <w:b/>
        <w:color w:val="008000"/>
        <w:sz w:val="10"/>
        <w:szCs w:val="10"/>
        <w:lang w:val="es-ES_tradnl"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4108353" wp14:editId="088AB0F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3235960" cy="977265"/>
          <wp:effectExtent l="0" t="0" r="2540" b="0"/>
          <wp:wrapNone/>
          <wp:docPr id="39" name="Imagen 39" descr="LOGO CAI MUNDO MÁG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AI MUNDO MÁG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71500" cy="1038225"/>
          <wp:effectExtent l="0" t="0" r="0" b="9525"/>
          <wp:wrapThrough wrapText="bothSides">
            <wp:wrapPolygon edited="0">
              <wp:start x="0" y="0"/>
              <wp:lineTo x="0" y="21402"/>
              <wp:lineTo x="20880" y="21402"/>
              <wp:lineTo x="20880" y="0"/>
              <wp:lineTo x="0" y="0"/>
            </wp:wrapPolygon>
          </wp:wrapThrough>
          <wp:docPr id="40" name="Imagen 40" descr="Escudo-corde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corder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7B66">
      <w:rPr>
        <w:rFonts w:ascii="Verdana" w:eastAsia="Times New Roman" w:hAnsi="Verdana" w:cs="Times New Roman"/>
        <w:b/>
        <w:color w:val="008000"/>
        <w:sz w:val="14"/>
        <w:szCs w:val="14"/>
        <w:lang w:val="es-ES_tradnl" w:eastAsia="es-ES"/>
      </w:rPr>
      <w:t xml:space="preserve"> </w:t>
    </w:r>
    <w:r w:rsidRPr="009A7B66">
      <w:rPr>
        <w:rFonts w:ascii="Verdana" w:eastAsia="Times New Roman" w:hAnsi="Verdana" w:cs="Times New Roman"/>
        <w:b/>
        <w:color w:val="008000"/>
        <w:sz w:val="10"/>
        <w:szCs w:val="10"/>
        <w:lang w:val="es-ES_tradnl" w:eastAsia="es-ES"/>
      </w:rPr>
      <w:t>Ayuntamiento de Bolaños de Calatrava</w:t>
    </w:r>
  </w:p>
  <w:p w:rsidR="009A7B66" w:rsidRPr="009A7B66" w:rsidRDefault="009A7B66" w:rsidP="009A7B66">
    <w:pPr>
      <w:spacing w:after="0" w:line="240" w:lineRule="auto"/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</w:pPr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 xml:space="preserve">Pza. </w:t>
    </w:r>
    <w:proofErr w:type="gramStart"/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>de</w:t>
    </w:r>
    <w:proofErr w:type="gramEnd"/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 xml:space="preserve"> España 1, 13260, </w:t>
    </w:r>
  </w:p>
  <w:p w:rsidR="009A7B66" w:rsidRPr="009A7B66" w:rsidRDefault="009A7B66" w:rsidP="009A7B66">
    <w:pPr>
      <w:spacing w:after="0" w:line="240" w:lineRule="auto"/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</w:pPr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>Bolaños de Calatrava, Ciudad Real</w:t>
    </w:r>
  </w:p>
  <w:p w:rsidR="009A7B66" w:rsidRPr="009A7B66" w:rsidRDefault="009A7B66" w:rsidP="009A7B66">
    <w:pPr>
      <w:spacing w:after="0" w:line="240" w:lineRule="auto"/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</w:pPr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>Tel/Fax: 926870027-48/926870169</w:t>
    </w:r>
  </w:p>
  <w:p w:rsidR="009A7B66" w:rsidRPr="009A7B66" w:rsidRDefault="009B390D" w:rsidP="009A7B66">
    <w:pPr>
      <w:spacing w:after="0" w:line="240" w:lineRule="auto"/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</w:pPr>
    <w:hyperlink r:id="rId3" w:history="1">
      <w:r w:rsidR="009A7B66" w:rsidRPr="009A7B66">
        <w:rPr>
          <w:rFonts w:ascii="Verdana" w:eastAsia="Times New Roman" w:hAnsi="Verdana" w:cs="Times New Roman"/>
          <w:color w:val="008000"/>
          <w:sz w:val="10"/>
          <w:szCs w:val="10"/>
          <w:u w:val="single"/>
          <w:lang w:val="es-ES_tradnl" w:eastAsia="es-ES"/>
        </w:rPr>
        <w:t>www.bolanosdecalatrava.es</w:t>
      </w:r>
    </w:hyperlink>
  </w:p>
  <w:p w:rsidR="009A7B66" w:rsidRPr="009A7B66" w:rsidRDefault="009A7B66" w:rsidP="009A7B66">
    <w:pPr>
      <w:spacing w:after="0" w:line="240" w:lineRule="auto"/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</w:pPr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 xml:space="preserve">Registro de Entidades Locales </w:t>
    </w:r>
    <w:proofErr w:type="spellStart"/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>Núm</w:t>
    </w:r>
    <w:proofErr w:type="spellEnd"/>
    <w:r w:rsidRPr="009A7B66">
      <w:rPr>
        <w:rFonts w:ascii="Verdana" w:eastAsia="Times New Roman" w:hAnsi="Verdana" w:cs="Times New Roman"/>
        <w:color w:val="008000"/>
        <w:sz w:val="10"/>
        <w:szCs w:val="10"/>
        <w:lang w:val="es-ES_tradnl" w:eastAsia="es-ES"/>
      </w:rPr>
      <w:t xml:space="preserve"> 01130230</w:t>
    </w:r>
  </w:p>
  <w:p w:rsidR="008E19C8" w:rsidRPr="009A7B66" w:rsidRDefault="008E19C8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A3C"/>
    <w:multiLevelType w:val="hybridMultilevel"/>
    <w:tmpl w:val="AE3A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4E3"/>
    <w:multiLevelType w:val="hybridMultilevel"/>
    <w:tmpl w:val="63262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23BE"/>
    <w:multiLevelType w:val="hybridMultilevel"/>
    <w:tmpl w:val="BB1E2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3A95"/>
    <w:multiLevelType w:val="hybridMultilevel"/>
    <w:tmpl w:val="3BA82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02643"/>
    <w:multiLevelType w:val="hybridMultilevel"/>
    <w:tmpl w:val="388A8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63816"/>
    <w:multiLevelType w:val="hybridMultilevel"/>
    <w:tmpl w:val="E12E50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6444C8"/>
    <w:multiLevelType w:val="hybridMultilevel"/>
    <w:tmpl w:val="FE441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F5B2C"/>
    <w:multiLevelType w:val="hybridMultilevel"/>
    <w:tmpl w:val="86A4E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568A5"/>
    <w:multiLevelType w:val="hybridMultilevel"/>
    <w:tmpl w:val="BB983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34F82"/>
    <w:multiLevelType w:val="hybridMultilevel"/>
    <w:tmpl w:val="027A5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E"/>
    <w:rsid w:val="0005791E"/>
    <w:rsid w:val="00081A0A"/>
    <w:rsid w:val="00157314"/>
    <w:rsid w:val="001A745F"/>
    <w:rsid w:val="001B3B12"/>
    <w:rsid w:val="003E3FFF"/>
    <w:rsid w:val="004320D1"/>
    <w:rsid w:val="004B4B4F"/>
    <w:rsid w:val="005C4427"/>
    <w:rsid w:val="00752EA5"/>
    <w:rsid w:val="00810420"/>
    <w:rsid w:val="0082413E"/>
    <w:rsid w:val="008722C3"/>
    <w:rsid w:val="008E19C8"/>
    <w:rsid w:val="00966C16"/>
    <w:rsid w:val="009A7B66"/>
    <w:rsid w:val="009B390D"/>
    <w:rsid w:val="00B20CF7"/>
    <w:rsid w:val="00BD00EB"/>
    <w:rsid w:val="00C0308B"/>
    <w:rsid w:val="00C35700"/>
    <w:rsid w:val="00C37B4D"/>
    <w:rsid w:val="00C85ED1"/>
    <w:rsid w:val="00CE58E6"/>
    <w:rsid w:val="00D01490"/>
    <w:rsid w:val="00D716D5"/>
    <w:rsid w:val="00E00561"/>
    <w:rsid w:val="00E33614"/>
    <w:rsid w:val="00F36A6E"/>
    <w:rsid w:val="00F6743F"/>
    <w:rsid w:val="00F71522"/>
    <w:rsid w:val="00FC233F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E3544B-412E-4212-9928-78545DB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9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4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9C8"/>
  </w:style>
  <w:style w:type="paragraph" w:styleId="Piedepgina">
    <w:name w:val="footer"/>
    <w:basedOn w:val="Normal"/>
    <w:link w:val="PiedepginaCar"/>
    <w:uiPriority w:val="99"/>
    <w:unhideWhenUsed/>
    <w:rsid w:val="008E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9C8"/>
  </w:style>
  <w:style w:type="paragraph" w:styleId="Textodeglobo">
    <w:name w:val="Balloon Text"/>
    <w:basedOn w:val="Normal"/>
    <w:link w:val="TextodegloboCar"/>
    <w:uiPriority w:val="99"/>
    <w:semiHidden/>
    <w:unhideWhenUsed/>
    <w:rsid w:val="00F6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lanosdecalatrav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CD11-99F9-4097-9B31-E944A096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cp:lastPrinted>2019-05-28T08:29:00Z</cp:lastPrinted>
  <dcterms:created xsi:type="dcterms:W3CDTF">2019-05-28T07:09:00Z</dcterms:created>
  <dcterms:modified xsi:type="dcterms:W3CDTF">2022-05-30T14:56:00Z</dcterms:modified>
</cp:coreProperties>
</file>